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E" w:rsidRDefault="001F46FE" w:rsidP="00A15873">
      <w:pPr>
        <w:pStyle w:val="Geenafstand"/>
      </w:pPr>
      <w:r>
        <w:rPr>
          <w:b/>
          <w:sz w:val="22"/>
        </w:rPr>
        <w:t xml:space="preserve">9.1  Melkstallen </w:t>
      </w:r>
      <w:r>
        <w:rPr>
          <w:b/>
          <w:sz w:val="22"/>
        </w:rPr>
        <w:br/>
      </w:r>
      <w:r w:rsidRPr="001F46FE">
        <w:t>blz. 9-3</w:t>
      </w:r>
      <w:r>
        <w:t xml:space="preserve"> en 9-4</w:t>
      </w:r>
    </w:p>
    <w:p w:rsidR="001F46FE" w:rsidRDefault="001F46FE" w:rsidP="00A15873">
      <w:pPr>
        <w:pStyle w:val="Geenafstand"/>
      </w:pPr>
    </w:p>
    <w:p w:rsidR="001F46FE" w:rsidRDefault="001F46FE" w:rsidP="00A15873">
      <w:pPr>
        <w:pStyle w:val="Geenafstand"/>
        <w:rPr>
          <w:b/>
          <w:sz w:val="22"/>
        </w:rPr>
      </w:pPr>
      <w:r>
        <w:t>Tanklokaal blz. 9-5</w:t>
      </w:r>
      <w:bookmarkStart w:id="0" w:name="_GoBack"/>
      <w:bookmarkEnd w:id="0"/>
    </w:p>
    <w:p w:rsidR="001F46FE" w:rsidRDefault="001F46FE" w:rsidP="00A15873">
      <w:pPr>
        <w:pStyle w:val="Geenafstand"/>
        <w:rPr>
          <w:b/>
          <w:sz w:val="22"/>
        </w:rPr>
      </w:pPr>
    </w:p>
    <w:p w:rsidR="001F46FE" w:rsidRDefault="001F46FE" w:rsidP="00A15873">
      <w:pPr>
        <w:pStyle w:val="Geenafstand"/>
        <w:rPr>
          <w:b/>
          <w:sz w:val="22"/>
        </w:rPr>
      </w:pPr>
    </w:p>
    <w:p w:rsidR="001F46FE" w:rsidRDefault="001F46FE" w:rsidP="00A15873">
      <w:pPr>
        <w:pStyle w:val="Geenafstand"/>
        <w:rPr>
          <w:b/>
          <w:sz w:val="22"/>
        </w:rPr>
      </w:pPr>
    </w:p>
    <w:p w:rsidR="001F46FE" w:rsidRDefault="001F46FE" w:rsidP="00A15873">
      <w:pPr>
        <w:pStyle w:val="Geenafstand"/>
        <w:rPr>
          <w:b/>
          <w:sz w:val="22"/>
        </w:rPr>
      </w:pPr>
    </w:p>
    <w:p w:rsidR="002D2448" w:rsidRDefault="001F46FE" w:rsidP="00A15873">
      <w:pPr>
        <w:pStyle w:val="Geenafstand"/>
      </w:pPr>
      <w:r w:rsidRPr="001F46FE">
        <w:rPr>
          <w:b/>
          <w:sz w:val="22"/>
        </w:rPr>
        <w:t>10.6.1  Ligboxenstal</w:t>
      </w:r>
      <w:r w:rsidRPr="001F46FE">
        <w:rPr>
          <w:sz w:val="22"/>
        </w:rPr>
        <w:t xml:space="preserve"> </w:t>
      </w:r>
      <w:r>
        <w:t>(blz.  10-21)</w:t>
      </w:r>
    </w:p>
    <w:p w:rsidR="001F46FE" w:rsidRDefault="001F46FE" w:rsidP="00A15873">
      <w:pPr>
        <w:pStyle w:val="Geenafstand"/>
      </w:pPr>
      <w:r>
        <w:t>- Stalsysteem</w:t>
      </w:r>
    </w:p>
    <w:p w:rsidR="001F46FE" w:rsidRDefault="001F46FE" w:rsidP="00A15873">
      <w:pPr>
        <w:pStyle w:val="Geenafstand"/>
      </w:pPr>
      <w:r>
        <w:t>- Maten ligbox</w:t>
      </w:r>
    </w:p>
    <w:p w:rsidR="001F46FE" w:rsidRDefault="001F46FE" w:rsidP="00A15873">
      <w:pPr>
        <w:pStyle w:val="Geenafstand"/>
      </w:pPr>
      <w:r>
        <w:t xml:space="preserve">- Maten voergang, ect. </w:t>
      </w:r>
    </w:p>
    <w:p w:rsidR="001F46FE" w:rsidRDefault="001F46FE" w:rsidP="00A15873">
      <w:pPr>
        <w:pStyle w:val="Geenafstand"/>
      </w:pPr>
    </w:p>
    <w:p w:rsidR="001F46FE" w:rsidRPr="001F46FE" w:rsidRDefault="001F46FE" w:rsidP="00A15873">
      <w:pPr>
        <w:pStyle w:val="Geenafstand"/>
        <w:rPr>
          <w:b/>
          <w:sz w:val="22"/>
        </w:rPr>
      </w:pPr>
      <w:r>
        <w:rPr>
          <w:b/>
          <w:sz w:val="22"/>
        </w:rPr>
        <w:t xml:space="preserve">10.6.2  </w:t>
      </w:r>
      <w:r w:rsidRPr="001F46FE">
        <w:rPr>
          <w:b/>
          <w:sz w:val="22"/>
        </w:rPr>
        <w:t xml:space="preserve">Bij ruimtes </w:t>
      </w:r>
      <w:r w:rsidRPr="001F46FE">
        <w:rPr>
          <w:sz w:val="22"/>
        </w:rPr>
        <w:t>(</w:t>
      </w:r>
      <w:r w:rsidRPr="001F46FE">
        <w:rPr>
          <w:sz w:val="22"/>
        </w:rPr>
        <w:t>Blz. 10-22</w:t>
      </w:r>
      <w:r w:rsidRPr="001F46FE">
        <w:rPr>
          <w:sz w:val="22"/>
        </w:rPr>
        <w:t>)</w:t>
      </w:r>
      <w:r w:rsidRPr="001F46FE">
        <w:rPr>
          <w:sz w:val="22"/>
        </w:rPr>
        <w:t xml:space="preserve">  </w:t>
      </w:r>
    </w:p>
    <w:p w:rsidR="001F46FE" w:rsidRDefault="001F46FE" w:rsidP="001F46FE">
      <w:pPr>
        <w:pStyle w:val="Geenafstand"/>
        <w:numPr>
          <w:ilvl w:val="0"/>
          <w:numId w:val="1"/>
        </w:numPr>
      </w:pPr>
      <w:r>
        <w:t>Maten bij ruimtes</w:t>
      </w:r>
    </w:p>
    <w:p w:rsidR="001F46FE" w:rsidRDefault="001F46FE" w:rsidP="001F46FE">
      <w:pPr>
        <w:pStyle w:val="Geenafstand"/>
      </w:pPr>
    </w:p>
    <w:p w:rsidR="001F46FE" w:rsidRDefault="001F46FE" w:rsidP="001F46FE">
      <w:pPr>
        <w:pStyle w:val="Geenafstand"/>
        <w:rPr>
          <w:b/>
          <w:sz w:val="22"/>
        </w:rPr>
      </w:pPr>
      <w:r>
        <w:rPr>
          <w:b/>
          <w:sz w:val="22"/>
        </w:rPr>
        <w:t>10.6.5</w:t>
      </w:r>
      <w:r w:rsidRPr="001F46FE">
        <w:rPr>
          <w:b/>
          <w:sz w:val="22"/>
        </w:rPr>
        <w:t xml:space="preserve"> ammoniak emissie</w:t>
      </w:r>
    </w:p>
    <w:p w:rsidR="001F46FE" w:rsidRDefault="001F46FE" w:rsidP="001F46FE">
      <w:pPr>
        <w:pStyle w:val="Geenafstand"/>
        <w:rPr>
          <w:sz w:val="22"/>
        </w:rPr>
      </w:pPr>
    </w:p>
    <w:p w:rsidR="001F46FE" w:rsidRDefault="001F46FE" w:rsidP="001F46FE">
      <w:pPr>
        <w:pStyle w:val="Geenafstand"/>
        <w:rPr>
          <w:b/>
          <w:sz w:val="22"/>
        </w:rPr>
      </w:pPr>
      <w:r w:rsidRPr="001F46FE">
        <w:rPr>
          <w:b/>
          <w:sz w:val="22"/>
        </w:rPr>
        <w:t>10.7.1  Stalsystemen</w:t>
      </w:r>
    </w:p>
    <w:p w:rsidR="001F46FE" w:rsidRDefault="001F46FE" w:rsidP="001F46FE">
      <w:pPr>
        <w:pStyle w:val="Geenafstand"/>
        <w:rPr>
          <w:b/>
          <w:sz w:val="22"/>
        </w:rPr>
      </w:pPr>
    </w:p>
    <w:p w:rsidR="001F46FE" w:rsidRDefault="001F46FE" w:rsidP="001F46FE">
      <w:pPr>
        <w:pStyle w:val="Geenafstand"/>
        <w:rPr>
          <w:b/>
          <w:sz w:val="22"/>
        </w:rPr>
      </w:pPr>
    </w:p>
    <w:p w:rsidR="001F46FE" w:rsidRDefault="001F46FE" w:rsidP="001F46FE">
      <w:pPr>
        <w:pStyle w:val="Geenafstand"/>
        <w:rPr>
          <w:b/>
          <w:sz w:val="22"/>
        </w:rPr>
      </w:pPr>
      <w:r>
        <w:rPr>
          <w:b/>
          <w:sz w:val="22"/>
        </w:rPr>
        <w:t xml:space="preserve">10.8 Jongvee huisvesting </w:t>
      </w:r>
    </w:p>
    <w:p w:rsidR="001F46FE" w:rsidRDefault="001F46FE" w:rsidP="001F46FE">
      <w:pPr>
        <w:pStyle w:val="Geenafstand"/>
      </w:pPr>
      <w:r>
        <w:t xml:space="preserve">- </w:t>
      </w:r>
      <w:r>
        <w:t>tabel 10-21</w:t>
      </w:r>
      <w:r>
        <w:t xml:space="preserve">   V</w:t>
      </w:r>
      <w:r w:rsidRPr="001F46FE">
        <w:t>ervangingswaarde</w:t>
      </w:r>
      <w:r>
        <w:t xml:space="preserve">  (blz. 10-27) </w:t>
      </w:r>
    </w:p>
    <w:p w:rsidR="001F46FE" w:rsidRDefault="001F46FE" w:rsidP="001F46FE">
      <w:pPr>
        <w:pStyle w:val="Geenafstand"/>
      </w:pPr>
      <w:r>
        <w:t xml:space="preserve">- tabel 10-22  afmeting jongvee huisvesting </w:t>
      </w:r>
    </w:p>
    <w:p w:rsidR="001F46FE" w:rsidRDefault="001F46FE" w:rsidP="001F46FE">
      <w:pPr>
        <w:pStyle w:val="Geenafstand"/>
      </w:pPr>
    </w:p>
    <w:p w:rsidR="001F46FE" w:rsidRPr="001F46FE" w:rsidRDefault="001F46FE" w:rsidP="001F46FE">
      <w:pPr>
        <w:pStyle w:val="Geenafstand"/>
        <w:rPr>
          <w:b/>
          <w:sz w:val="22"/>
        </w:rPr>
      </w:pPr>
    </w:p>
    <w:p w:rsidR="001F46FE" w:rsidRPr="001F46FE" w:rsidRDefault="001F46FE" w:rsidP="001F46FE">
      <w:pPr>
        <w:pStyle w:val="Geenafstand"/>
        <w:rPr>
          <w:b/>
          <w:sz w:val="22"/>
        </w:rPr>
      </w:pPr>
      <w:r w:rsidRPr="001F46FE">
        <w:rPr>
          <w:b/>
          <w:sz w:val="22"/>
        </w:rPr>
        <w:t>10.9 Alternatieven dak constructies</w:t>
      </w:r>
    </w:p>
    <w:p w:rsidR="001F46FE" w:rsidRDefault="001F46FE" w:rsidP="001F46FE">
      <w:pPr>
        <w:pStyle w:val="Geenafstand"/>
      </w:pPr>
      <w:r>
        <w:t>Blz. 10-28</w:t>
      </w:r>
    </w:p>
    <w:p w:rsidR="001F46FE" w:rsidRDefault="001F46FE" w:rsidP="001F46FE">
      <w:pPr>
        <w:pStyle w:val="Geenafstand"/>
      </w:pPr>
    </w:p>
    <w:p w:rsidR="001F46FE" w:rsidRDefault="001F46FE" w:rsidP="001F46FE">
      <w:pPr>
        <w:pStyle w:val="Geenafstand"/>
      </w:pPr>
    </w:p>
    <w:p w:rsidR="001F46FE" w:rsidRPr="001F46FE" w:rsidRDefault="001F46FE" w:rsidP="001F46FE">
      <w:pPr>
        <w:pStyle w:val="Geenafstand"/>
        <w:rPr>
          <w:b/>
          <w:sz w:val="22"/>
        </w:rPr>
      </w:pPr>
      <w:r w:rsidRPr="001F46FE">
        <w:rPr>
          <w:b/>
          <w:sz w:val="22"/>
        </w:rPr>
        <w:t xml:space="preserve">10.11 Watervoorziening </w:t>
      </w:r>
    </w:p>
    <w:p w:rsidR="001F46FE" w:rsidRPr="001F46FE" w:rsidRDefault="001F46FE" w:rsidP="001F46FE">
      <w:pPr>
        <w:pStyle w:val="Geenafstand"/>
      </w:pPr>
      <w:r>
        <w:t>Blz. 10-32</w:t>
      </w:r>
    </w:p>
    <w:sectPr w:rsidR="001F46FE" w:rsidRPr="001F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44541"/>
    <w:multiLevelType w:val="hybridMultilevel"/>
    <w:tmpl w:val="D09C741E"/>
    <w:lvl w:ilvl="0" w:tplc="A29A96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E"/>
    <w:rsid w:val="001F46FE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6890"/>
  <w15:chartTrackingRefBased/>
  <w15:docId w15:val="{0ECF794C-7C45-49BF-915F-86040EFD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1</cp:revision>
  <dcterms:created xsi:type="dcterms:W3CDTF">2018-09-24T08:19:00Z</dcterms:created>
  <dcterms:modified xsi:type="dcterms:W3CDTF">2018-09-24T08:29:00Z</dcterms:modified>
</cp:coreProperties>
</file>